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C7C" w:rsidRPr="002768DB" w:rsidRDefault="00A55C7C" w:rsidP="00A55C7C">
      <w:pPr>
        <w:jc w:val="center"/>
        <w:rPr>
          <w:rFonts w:ascii="Arial" w:hAnsi="Arial" w:cs="Arial"/>
          <w:b/>
          <w:sz w:val="28"/>
          <w:szCs w:val="28"/>
        </w:rPr>
      </w:pPr>
      <w:r w:rsidRPr="002768DB">
        <w:rPr>
          <w:rFonts w:ascii="Arial" w:hAnsi="Arial" w:cs="Arial"/>
          <w:b/>
          <w:sz w:val="28"/>
          <w:szCs w:val="28"/>
        </w:rPr>
        <w:t>Seminář</w:t>
      </w:r>
    </w:p>
    <w:p w:rsidR="002A31B9" w:rsidRDefault="002A31B9" w:rsidP="002A31B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GEOLOGIE HRAVĚ </w:t>
      </w:r>
    </w:p>
    <w:p w:rsidR="002A31B9" w:rsidRDefault="002A31B9" w:rsidP="002A31B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Není kámen jako kámen</w:t>
      </w:r>
    </w:p>
    <w:p w:rsidR="00A45252" w:rsidRPr="00A45252" w:rsidRDefault="00A45252" w:rsidP="002A31B9">
      <w:pPr>
        <w:jc w:val="center"/>
        <w:rPr>
          <w:b/>
        </w:rPr>
      </w:pPr>
      <w:r w:rsidRPr="00A45252">
        <w:t>Geologický základ pro školní bádání</w:t>
      </w:r>
    </w:p>
    <w:p w:rsidR="00A55C7C" w:rsidRDefault="00A55C7C" w:rsidP="00A55C7C">
      <w:r>
        <w:rPr>
          <w:noProof/>
        </w:rPr>
        <w:t xml:space="preserve">   </w:t>
      </w:r>
    </w:p>
    <w:p w:rsidR="00B33263" w:rsidRDefault="002A31B9" w:rsidP="00A55C7C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2512060</wp:posOffset>
            </wp:positionH>
            <wp:positionV relativeFrom="paragraph">
              <wp:posOffset>7620</wp:posOffset>
            </wp:positionV>
            <wp:extent cx="1814400" cy="1360800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50825_1339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400" cy="136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4778693</wp:posOffset>
            </wp:positionH>
            <wp:positionV relativeFrom="paragraph">
              <wp:posOffset>232868</wp:posOffset>
            </wp:positionV>
            <wp:extent cx="1803600" cy="1353600"/>
            <wp:effectExtent l="0" t="3493" r="2858" b="2857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50906_1612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03600" cy="135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359410</wp:posOffset>
            </wp:positionH>
            <wp:positionV relativeFrom="paragraph">
              <wp:posOffset>7620</wp:posOffset>
            </wp:positionV>
            <wp:extent cx="1479600" cy="1108800"/>
            <wp:effectExtent l="0" t="0" r="635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0815_16184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600" cy="110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3263" w:rsidRDefault="00B33263" w:rsidP="00A55C7C">
      <w:pPr>
        <w:rPr>
          <w:rFonts w:ascii="Arial" w:hAnsi="Arial" w:cs="Arial"/>
          <w:b/>
        </w:rPr>
      </w:pPr>
    </w:p>
    <w:p w:rsidR="00B33263" w:rsidRDefault="00B33263" w:rsidP="00A55C7C">
      <w:pPr>
        <w:rPr>
          <w:rFonts w:ascii="Arial" w:hAnsi="Arial" w:cs="Arial"/>
          <w:b/>
        </w:rPr>
      </w:pPr>
    </w:p>
    <w:p w:rsidR="002A31B9" w:rsidRDefault="002A31B9" w:rsidP="00A55C7C">
      <w:pPr>
        <w:rPr>
          <w:rFonts w:ascii="Arial" w:hAnsi="Arial" w:cs="Arial"/>
          <w:b/>
        </w:rPr>
      </w:pPr>
    </w:p>
    <w:p w:rsidR="002A31B9" w:rsidRDefault="002A31B9" w:rsidP="00A55C7C">
      <w:pPr>
        <w:rPr>
          <w:rFonts w:ascii="Arial" w:hAnsi="Arial" w:cs="Arial"/>
          <w:b/>
        </w:rPr>
      </w:pPr>
    </w:p>
    <w:p w:rsidR="002A31B9" w:rsidRDefault="002A31B9" w:rsidP="00A55C7C">
      <w:pPr>
        <w:rPr>
          <w:rFonts w:ascii="Arial" w:hAnsi="Arial" w:cs="Arial"/>
          <w:b/>
        </w:rPr>
      </w:pPr>
    </w:p>
    <w:p w:rsidR="00AA15A0" w:rsidRDefault="00AA15A0" w:rsidP="00A55C7C">
      <w:pPr>
        <w:rPr>
          <w:rFonts w:ascii="Arial" w:hAnsi="Arial" w:cs="Arial"/>
          <w:b/>
        </w:rPr>
      </w:pPr>
    </w:p>
    <w:p w:rsidR="00AA15A0" w:rsidRDefault="00AA15A0" w:rsidP="00A55C7C">
      <w:pPr>
        <w:rPr>
          <w:rFonts w:ascii="Arial" w:hAnsi="Arial" w:cs="Arial"/>
          <w:b/>
        </w:rPr>
      </w:pPr>
    </w:p>
    <w:p w:rsidR="00A55C7C" w:rsidRPr="00545E92" w:rsidRDefault="00A55C7C" w:rsidP="00A55C7C">
      <w:pPr>
        <w:rPr>
          <w:rFonts w:ascii="Arial" w:hAnsi="Arial" w:cs="Arial"/>
          <w:i/>
          <w:sz w:val="20"/>
          <w:szCs w:val="20"/>
        </w:rPr>
      </w:pPr>
      <w:r w:rsidRPr="00545E92">
        <w:rPr>
          <w:rFonts w:ascii="Arial" w:hAnsi="Arial" w:cs="Arial"/>
          <w:b/>
        </w:rPr>
        <w:t>Motto semináře</w:t>
      </w:r>
      <w:r w:rsidR="00367C9B" w:rsidRPr="00545E92">
        <w:rPr>
          <w:rFonts w:ascii="Arial" w:hAnsi="Arial" w:cs="Arial"/>
          <w:b/>
        </w:rPr>
        <w:t xml:space="preserve">: </w:t>
      </w:r>
      <w:r w:rsidR="00367C9B" w:rsidRPr="008E4B53">
        <w:rPr>
          <w:rFonts w:ascii="Arial" w:hAnsi="Arial" w:cs="Arial"/>
          <w:i/>
        </w:rPr>
        <w:t>„</w:t>
      </w:r>
      <w:r w:rsidR="00367C9B" w:rsidRPr="00545E92">
        <w:rPr>
          <w:rFonts w:ascii="Arial" w:hAnsi="Arial" w:cs="Arial"/>
          <w:i/>
        </w:rPr>
        <w:t>Výuka geologie poutavě a hravě“</w:t>
      </w:r>
    </w:p>
    <w:p w:rsidR="00A55C7C" w:rsidRPr="00545E92" w:rsidRDefault="00A55C7C" w:rsidP="00A55C7C">
      <w:pPr>
        <w:rPr>
          <w:rFonts w:ascii="Arial" w:hAnsi="Arial" w:cs="Arial"/>
        </w:rPr>
      </w:pPr>
      <w:r w:rsidRPr="00545E92">
        <w:rPr>
          <w:rFonts w:ascii="Arial" w:hAnsi="Arial" w:cs="Arial"/>
          <w:b/>
        </w:rPr>
        <w:t>Místo konání semináře</w:t>
      </w:r>
      <w:r w:rsidRPr="00545E92">
        <w:rPr>
          <w:rFonts w:ascii="Arial" w:hAnsi="Arial" w:cs="Arial"/>
        </w:rPr>
        <w:t xml:space="preserve">: </w:t>
      </w:r>
      <w:r w:rsidR="000C7547">
        <w:rPr>
          <w:rFonts w:ascii="Arial" w:hAnsi="Arial" w:cs="Arial"/>
        </w:rPr>
        <w:t>Středisko environmentální výchovy</w:t>
      </w:r>
      <w:r w:rsidR="009D0BCF" w:rsidRPr="00545E92">
        <w:rPr>
          <w:rFonts w:ascii="Arial" w:hAnsi="Arial" w:cs="Arial"/>
        </w:rPr>
        <w:t xml:space="preserve"> Stožec</w:t>
      </w:r>
      <w:r w:rsidR="00F110E0" w:rsidRPr="00545E92">
        <w:rPr>
          <w:rFonts w:ascii="Arial" w:hAnsi="Arial" w:cs="Arial"/>
        </w:rPr>
        <w:t>, Lesní dílna</w:t>
      </w:r>
    </w:p>
    <w:p w:rsidR="00A55C7C" w:rsidRPr="00545E92" w:rsidRDefault="00A55C7C" w:rsidP="00A55C7C">
      <w:pPr>
        <w:rPr>
          <w:rFonts w:ascii="Arial" w:hAnsi="Arial" w:cs="Arial"/>
        </w:rPr>
      </w:pPr>
      <w:r w:rsidRPr="00545E92">
        <w:rPr>
          <w:rFonts w:ascii="Arial" w:hAnsi="Arial" w:cs="Arial"/>
          <w:b/>
        </w:rPr>
        <w:t>Délka trvání semináře</w:t>
      </w:r>
      <w:r w:rsidRPr="00545E92">
        <w:rPr>
          <w:rFonts w:ascii="Arial" w:hAnsi="Arial" w:cs="Arial"/>
        </w:rPr>
        <w:t>: od 9.00 do cca 16.</w:t>
      </w:r>
      <w:r w:rsidR="002E11D1" w:rsidRPr="00545E92">
        <w:rPr>
          <w:rFonts w:ascii="Arial" w:hAnsi="Arial" w:cs="Arial"/>
        </w:rPr>
        <w:t>0</w:t>
      </w:r>
      <w:r w:rsidRPr="00545E92">
        <w:rPr>
          <w:rFonts w:ascii="Arial" w:hAnsi="Arial" w:cs="Arial"/>
        </w:rPr>
        <w:t xml:space="preserve">0 hod. </w:t>
      </w:r>
    </w:p>
    <w:p w:rsidR="00A55C7C" w:rsidRPr="00545E92" w:rsidRDefault="00A55C7C" w:rsidP="00A55C7C">
      <w:pPr>
        <w:rPr>
          <w:rFonts w:ascii="Arial" w:hAnsi="Arial" w:cs="Arial"/>
        </w:rPr>
      </w:pPr>
      <w:r w:rsidRPr="00545E92">
        <w:rPr>
          <w:rFonts w:ascii="Arial" w:hAnsi="Arial" w:cs="Arial"/>
          <w:b/>
        </w:rPr>
        <w:t>Termín</w:t>
      </w:r>
      <w:r w:rsidRPr="00545E92">
        <w:rPr>
          <w:rFonts w:ascii="Arial" w:hAnsi="Arial" w:cs="Arial"/>
        </w:rPr>
        <w:t xml:space="preserve">: </w:t>
      </w:r>
      <w:r w:rsidR="00A45252">
        <w:rPr>
          <w:rFonts w:ascii="Arial" w:hAnsi="Arial" w:cs="Arial"/>
        </w:rPr>
        <w:t xml:space="preserve">úterý </w:t>
      </w:r>
      <w:r w:rsidR="00367C9B" w:rsidRPr="00545E92">
        <w:rPr>
          <w:rFonts w:ascii="Arial" w:hAnsi="Arial" w:cs="Arial"/>
        </w:rPr>
        <w:t xml:space="preserve">29. </w:t>
      </w:r>
      <w:r w:rsidR="002A31B9" w:rsidRPr="00545E92">
        <w:rPr>
          <w:rFonts w:ascii="Arial" w:hAnsi="Arial" w:cs="Arial"/>
        </w:rPr>
        <w:t>září</w:t>
      </w:r>
      <w:r w:rsidR="002E11D1" w:rsidRPr="00545E92">
        <w:rPr>
          <w:rFonts w:ascii="Arial" w:hAnsi="Arial" w:cs="Arial"/>
        </w:rPr>
        <w:t xml:space="preserve"> 2026</w:t>
      </w:r>
    </w:p>
    <w:p w:rsidR="00A55C7C" w:rsidRPr="00545E92" w:rsidRDefault="00A55C7C" w:rsidP="00A55C7C">
      <w:pPr>
        <w:rPr>
          <w:rFonts w:ascii="Arial" w:hAnsi="Arial" w:cs="Arial"/>
        </w:rPr>
      </w:pPr>
      <w:r w:rsidRPr="00545E92">
        <w:rPr>
          <w:rFonts w:ascii="Arial" w:hAnsi="Arial" w:cs="Arial"/>
          <w:b/>
        </w:rPr>
        <w:t>Počet účastníků</w:t>
      </w:r>
      <w:r w:rsidRPr="00545E92">
        <w:rPr>
          <w:rFonts w:ascii="Arial" w:hAnsi="Arial" w:cs="Arial"/>
        </w:rPr>
        <w:t>: max. 2</w:t>
      </w:r>
      <w:r w:rsidR="00D52BF8" w:rsidRPr="00545E92">
        <w:rPr>
          <w:rFonts w:ascii="Arial" w:hAnsi="Arial" w:cs="Arial"/>
        </w:rPr>
        <w:t>5</w:t>
      </w:r>
      <w:r w:rsidRPr="00545E92">
        <w:rPr>
          <w:rFonts w:ascii="Arial" w:hAnsi="Arial" w:cs="Arial"/>
        </w:rPr>
        <w:t xml:space="preserve"> účastníků</w:t>
      </w:r>
    </w:p>
    <w:p w:rsidR="00A55C7C" w:rsidRPr="00545E92" w:rsidRDefault="00A55C7C" w:rsidP="00A55C7C">
      <w:pPr>
        <w:rPr>
          <w:rFonts w:ascii="Arial" w:hAnsi="Arial" w:cs="Arial"/>
        </w:rPr>
      </w:pPr>
      <w:r w:rsidRPr="00545E92">
        <w:rPr>
          <w:rFonts w:ascii="Arial" w:hAnsi="Arial" w:cs="Arial"/>
          <w:b/>
        </w:rPr>
        <w:t>Cílová skupina</w:t>
      </w:r>
      <w:r w:rsidRPr="00545E92">
        <w:rPr>
          <w:rFonts w:ascii="Arial" w:hAnsi="Arial" w:cs="Arial"/>
        </w:rPr>
        <w:t>: Pedagogové 2. stupně ZŠ, víceletých gymnázií, středních škol, pedagogové volného čas</w:t>
      </w:r>
      <w:r w:rsidR="00D52BF8" w:rsidRPr="00545E92">
        <w:rPr>
          <w:rFonts w:ascii="Arial" w:hAnsi="Arial" w:cs="Arial"/>
        </w:rPr>
        <w:t>u</w:t>
      </w:r>
      <w:r w:rsidR="00545E92" w:rsidRPr="00545E92">
        <w:rPr>
          <w:rFonts w:ascii="Arial" w:hAnsi="Arial" w:cs="Arial"/>
        </w:rPr>
        <w:t>, zájemci z řad geologie.</w:t>
      </w:r>
      <w:r w:rsidRPr="00545E92">
        <w:rPr>
          <w:rFonts w:ascii="Arial" w:hAnsi="Arial" w:cs="Arial"/>
        </w:rPr>
        <w:t xml:space="preserve"> </w:t>
      </w:r>
    </w:p>
    <w:p w:rsidR="00367C9B" w:rsidRDefault="00367C9B" w:rsidP="00A55C7C">
      <w:pPr>
        <w:rPr>
          <w:rFonts w:ascii="Arial" w:hAnsi="Arial" w:cs="Arial"/>
        </w:rPr>
      </w:pPr>
      <w:r w:rsidRPr="00545E92">
        <w:rPr>
          <w:rFonts w:ascii="Arial" w:hAnsi="Arial" w:cs="Arial"/>
          <w:b/>
        </w:rPr>
        <w:t>Lektor</w:t>
      </w:r>
      <w:r w:rsidR="00791C39" w:rsidRPr="00545E92">
        <w:rPr>
          <w:rFonts w:ascii="Arial" w:hAnsi="Arial" w:cs="Arial"/>
          <w:b/>
        </w:rPr>
        <w:t>:</w:t>
      </w:r>
      <w:r w:rsidR="00791C39" w:rsidRPr="00545E92">
        <w:rPr>
          <w:rFonts w:ascii="Arial" w:hAnsi="Arial" w:cs="Arial"/>
        </w:rPr>
        <w:t xml:space="preserve"> </w:t>
      </w:r>
      <w:r w:rsidR="00AA15A0" w:rsidRPr="00545E92">
        <w:rPr>
          <w:rFonts w:ascii="Arial" w:hAnsi="Arial" w:cs="Arial"/>
        </w:rPr>
        <w:t>Mgr. Jakub Holec, Ph.D.</w:t>
      </w:r>
      <w:r w:rsidR="00CF70C1">
        <w:rPr>
          <w:rFonts w:ascii="Arial" w:hAnsi="Arial" w:cs="Arial"/>
        </w:rPr>
        <w:t xml:space="preserve"> </w:t>
      </w:r>
    </w:p>
    <w:p w:rsidR="00CF70C1" w:rsidRDefault="00CF70C1" w:rsidP="008E4B53">
      <w:pPr>
        <w:jc w:val="both"/>
        <w:rPr>
          <w:rFonts w:ascii="Arial" w:hAnsi="Arial" w:cs="Arial"/>
        </w:rPr>
      </w:pPr>
      <w:r w:rsidRPr="008E4B53">
        <w:rPr>
          <w:rFonts w:ascii="Arial" w:hAnsi="Arial" w:cs="Arial"/>
        </w:rPr>
        <w:t xml:space="preserve">Působí jako učitel přírodopisu a integrovaných přírodních věd na pražské základní škole. Připravuje budoucí učitele přírodopisu a biologie na </w:t>
      </w:r>
      <w:proofErr w:type="spellStart"/>
      <w:r w:rsidRPr="008E4B53">
        <w:rPr>
          <w:rFonts w:ascii="Arial" w:hAnsi="Arial" w:cs="Arial"/>
        </w:rPr>
        <w:t>PřF</w:t>
      </w:r>
      <w:proofErr w:type="spellEnd"/>
      <w:r w:rsidRPr="008E4B53">
        <w:rPr>
          <w:rFonts w:ascii="Arial" w:hAnsi="Arial" w:cs="Arial"/>
        </w:rPr>
        <w:t xml:space="preserve"> UK. V Národním pedagogickém institutu ČR se zaměřuje na přírodovědnou oblast a environmentální vzdělávání.</w:t>
      </w:r>
    </w:p>
    <w:p w:rsidR="008E4B53" w:rsidRPr="008E4B53" w:rsidRDefault="008E4B53" w:rsidP="008E4B53">
      <w:pPr>
        <w:jc w:val="both"/>
        <w:rPr>
          <w:rFonts w:ascii="Arial" w:hAnsi="Arial" w:cs="Arial"/>
        </w:rPr>
      </w:pPr>
    </w:p>
    <w:p w:rsidR="00A55C7C" w:rsidRDefault="00A55C7C" w:rsidP="00A55C7C">
      <w:pPr>
        <w:rPr>
          <w:rFonts w:ascii="Arial" w:hAnsi="Arial" w:cs="Arial"/>
          <w:b/>
        </w:rPr>
      </w:pPr>
      <w:r w:rsidRPr="00545E92">
        <w:rPr>
          <w:rFonts w:ascii="Arial" w:hAnsi="Arial" w:cs="Arial"/>
          <w:b/>
        </w:rPr>
        <w:t xml:space="preserve">Cíle semináře: </w:t>
      </w:r>
    </w:p>
    <w:p w:rsidR="00686B7A" w:rsidRPr="00686B7A" w:rsidRDefault="00686B7A" w:rsidP="000C7547">
      <w:pPr>
        <w:pStyle w:val="Normlnweb"/>
        <w:jc w:val="both"/>
        <w:rPr>
          <w:rFonts w:ascii="Arial" w:eastAsiaTheme="minorHAnsi" w:hAnsi="Arial" w:cs="Arial"/>
          <w:sz w:val="22"/>
          <w:szCs w:val="22"/>
        </w:rPr>
      </w:pPr>
      <w:r w:rsidRPr="0029584E">
        <w:rPr>
          <w:rFonts w:ascii="Arial" w:eastAsiaTheme="minorHAnsi" w:hAnsi="Arial" w:cs="Arial"/>
          <w:sz w:val="22"/>
          <w:szCs w:val="22"/>
        </w:rPr>
        <w:t>Chcete ve svých žácích a studentech zažehnout skutečnou vášeň pro geologii? Zapomeňte na nudné memorování z učebnic! Na tomto praktickém semináři se sami stanete na chvíli žáky a badateli. Na vlastní kůži si vyzkoušíte, jak f</w:t>
      </w:r>
      <w:r>
        <w:rPr>
          <w:rFonts w:ascii="Arial" w:eastAsiaTheme="minorHAnsi" w:hAnsi="Arial" w:cs="Arial"/>
          <w:sz w:val="22"/>
          <w:szCs w:val="22"/>
        </w:rPr>
        <w:t>ascinující může svět kamenů být.</w:t>
      </w:r>
    </w:p>
    <w:p w:rsidR="00545E92" w:rsidRPr="00545E92" w:rsidRDefault="00545E92" w:rsidP="008E4B53">
      <w:pPr>
        <w:jc w:val="both"/>
        <w:rPr>
          <w:rFonts w:ascii="Arial" w:hAnsi="Arial" w:cs="Arial"/>
          <w:b/>
        </w:rPr>
      </w:pPr>
      <w:r w:rsidRPr="00545E92">
        <w:rPr>
          <w:rFonts w:ascii="Arial" w:hAnsi="Arial" w:cs="Arial"/>
        </w:rPr>
        <w:t xml:space="preserve">Účastníci získají konkrétní metodiky a aktivity pro výuku geologie na základní a </w:t>
      </w:r>
      <w:r w:rsidRPr="00545E92">
        <w:rPr>
          <w:rStyle w:val="object"/>
          <w:rFonts w:ascii="Arial" w:hAnsi="Arial" w:cs="Arial"/>
        </w:rPr>
        <w:t>stř</w:t>
      </w:r>
      <w:r w:rsidR="008E4B53">
        <w:rPr>
          <w:rFonts w:ascii="Arial" w:hAnsi="Arial" w:cs="Arial"/>
        </w:rPr>
        <w:t>ední škole – od práce s </w:t>
      </w:r>
      <w:r w:rsidRPr="00545E92">
        <w:rPr>
          <w:rFonts w:ascii="Arial" w:hAnsi="Arial" w:cs="Arial"/>
        </w:rPr>
        <w:t>modely a přírodninami až po bádavé a badatelsky orientované úlohy – a</w:t>
      </w:r>
      <w:r w:rsidR="008E4B53">
        <w:rPr>
          <w:rFonts w:ascii="Arial" w:hAnsi="Arial" w:cs="Arial"/>
        </w:rPr>
        <w:t xml:space="preserve"> zároveň si vše sami vyzkouší v roli žáků.</w:t>
      </w:r>
    </w:p>
    <w:p w:rsidR="00AA15A0" w:rsidRDefault="00AA15A0" w:rsidP="00A55C7C">
      <w:pPr>
        <w:rPr>
          <w:rFonts w:ascii="Arial" w:hAnsi="Arial" w:cs="Arial"/>
          <w:b/>
        </w:rPr>
      </w:pPr>
    </w:p>
    <w:p w:rsidR="00686B7A" w:rsidRPr="00545E92" w:rsidRDefault="00686B7A" w:rsidP="00A55C7C">
      <w:pPr>
        <w:rPr>
          <w:rFonts w:ascii="Arial" w:hAnsi="Arial" w:cs="Arial"/>
          <w:b/>
        </w:rPr>
      </w:pPr>
    </w:p>
    <w:p w:rsidR="00A55C7C" w:rsidRPr="00545E92" w:rsidRDefault="00F30292" w:rsidP="00A55C7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</w:t>
      </w:r>
      <w:r w:rsidR="00A55C7C" w:rsidRPr="00545E92">
        <w:rPr>
          <w:rFonts w:ascii="Arial" w:hAnsi="Arial" w:cs="Arial"/>
          <w:b/>
        </w:rPr>
        <w:t xml:space="preserve"> semináře: </w:t>
      </w:r>
    </w:p>
    <w:p w:rsidR="00A55C7C" w:rsidRDefault="000C7547" w:rsidP="00A55C7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0</w:t>
      </w:r>
      <w:r w:rsidR="00AA15A0" w:rsidRPr="00545E92">
        <w:rPr>
          <w:rFonts w:ascii="Arial" w:hAnsi="Arial" w:cs="Arial"/>
          <w:b/>
        </w:rPr>
        <w:t xml:space="preserve">8.00 – </w:t>
      </w:r>
      <w:r>
        <w:rPr>
          <w:rFonts w:ascii="Arial" w:hAnsi="Arial" w:cs="Arial"/>
          <w:b/>
        </w:rPr>
        <w:t>0</w:t>
      </w:r>
      <w:r w:rsidR="00AA15A0" w:rsidRPr="00545E92">
        <w:rPr>
          <w:rFonts w:ascii="Arial" w:hAnsi="Arial" w:cs="Arial"/>
          <w:b/>
        </w:rPr>
        <w:t xml:space="preserve">9.00 </w:t>
      </w:r>
      <w:r>
        <w:rPr>
          <w:rFonts w:ascii="Arial" w:hAnsi="Arial" w:cs="Arial"/>
          <w:b/>
        </w:rPr>
        <w:tab/>
      </w:r>
      <w:r w:rsidR="00AA15A0" w:rsidRPr="00545E92">
        <w:rPr>
          <w:rFonts w:ascii="Arial" w:hAnsi="Arial" w:cs="Arial"/>
          <w:b/>
        </w:rPr>
        <w:t>příjezd na seminář</w:t>
      </w:r>
    </w:p>
    <w:p w:rsidR="005867C0" w:rsidRPr="00545E92" w:rsidRDefault="000C7547" w:rsidP="00A55C7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0</w:t>
      </w:r>
      <w:r w:rsidR="005867C0">
        <w:rPr>
          <w:rFonts w:ascii="Arial" w:hAnsi="Arial" w:cs="Arial"/>
          <w:b/>
        </w:rPr>
        <w:t xml:space="preserve">9.00 – 12.00 </w:t>
      </w:r>
      <w:r>
        <w:rPr>
          <w:rFonts w:ascii="Arial" w:hAnsi="Arial" w:cs="Arial"/>
          <w:b/>
        </w:rPr>
        <w:tab/>
      </w:r>
      <w:r w:rsidR="005867C0">
        <w:rPr>
          <w:rFonts w:ascii="Arial" w:hAnsi="Arial" w:cs="Arial"/>
          <w:b/>
        </w:rPr>
        <w:t>první část semináře</w:t>
      </w:r>
    </w:p>
    <w:p w:rsidR="00AA15A0" w:rsidRDefault="00AA15A0" w:rsidP="00A55C7C">
      <w:pPr>
        <w:rPr>
          <w:rFonts w:ascii="Arial" w:hAnsi="Arial" w:cs="Arial"/>
          <w:b/>
        </w:rPr>
      </w:pPr>
      <w:r w:rsidRPr="00545E92">
        <w:rPr>
          <w:rFonts w:ascii="Arial" w:hAnsi="Arial" w:cs="Arial"/>
          <w:b/>
        </w:rPr>
        <w:t>12.00 – 12.30 polední pauza</w:t>
      </w:r>
    </w:p>
    <w:p w:rsidR="005867C0" w:rsidRPr="00545E92" w:rsidRDefault="005867C0" w:rsidP="00A55C7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12.30 – 15.30 druhá část semináře</w:t>
      </w:r>
    </w:p>
    <w:p w:rsidR="00A55C7C" w:rsidRPr="00545E92" w:rsidRDefault="00AA15A0" w:rsidP="00A55C7C">
      <w:pPr>
        <w:rPr>
          <w:rFonts w:ascii="Arial" w:hAnsi="Arial" w:cs="Arial"/>
          <w:b/>
        </w:rPr>
      </w:pPr>
      <w:r w:rsidRPr="00545E92">
        <w:rPr>
          <w:rFonts w:ascii="Arial" w:hAnsi="Arial" w:cs="Arial"/>
          <w:b/>
        </w:rPr>
        <w:t>15.30 – 16.00 konec semináře</w:t>
      </w:r>
    </w:p>
    <w:p w:rsidR="00AA15A0" w:rsidRPr="00545E92" w:rsidRDefault="00AA15A0" w:rsidP="00AA15A0">
      <w:pPr>
        <w:rPr>
          <w:rFonts w:ascii="Arial" w:hAnsi="Arial" w:cs="Arial"/>
          <w:b/>
        </w:rPr>
      </w:pPr>
    </w:p>
    <w:p w:rsidR="00AA15A0" w:rsidRPr="00545E92" w:rsidRDefault="00AA15A0" w:rsidP="00AA15A0">
      <w:pPr>
        <w:rPr>
          <w:rFonts w:ascii="Arial" w:hAnsi="Arial" w:cs="Arial"/>
          <w:b/>
        </w:rPr>
      </w:pPr>
      <w:r w:rsidRPr="00545E92">
        <w:rPr>
          <w:rFonts w:ascii="Arial" w:hAnsi="Arial" w:cs="Arial"/>
          <w:b/>
        </w:rPr>
        <w:t>Odborné bloky semináře</w:t>
      </w:r>
    </w:p>
    <w:p w:rsidR="00AA15A0" w:rsidRPr="00545E92" w:rsidRDefault="00AA15A0" w:rsidP="00AA15A0">
      <w:pPr>
        <w:rPr>
          <w:rFonts w:ascii="Arial" w:hAnsi="Arial" w:cs="Arial"/>
          <w:b/>
        </w:rPr>
      </w:pPr>
      <w:r w:rsidRPr="00545E92">
        <w:rPr>
          <w:rFonts w:ascii="Arial" w:hAnsi="Arial" w:cs="Arial"/>
          <w:b/>
        </w:rPr>
        <w:t xml:space="preserve">1. blok - </w:t>
      </w:r>
      <w:r w:rsidR="00545E92" w:rsidRPr="00545E92">
        <w:rPr>
          <w:rFonts w:ascii="Arial" w:hAnsi="Arial" w:cs="Arial"/>
          <w:b/>
        </w:rPr>
        <w:t>Propojení horninového cyklu s deskovou tektonikou</w:t>
      </w:r>
    </w:p>
    <w:p w:rsidR="00AA15A0" w:rsidRPr="00545E92" w:rsidRDefault="00AA15A0" w:rsidP="00AA15A0">
      <w:pPr>
        <w:rPr>
          <w:rFonts w:ascii="Arial" w:hAnsi="Arial" w:cs="Arial"/>
          <w:b/>
        </w:rPr>
      </w:pPr>
      <w:r w:rsidRPr="00545E92">
        <w:rPr>
          <w:rFonts w:ascii="Arial" w:hAnsi="Arial" w:cs="Arial"/>
          <w:b/>
        </w:rPr>
        <w:t xml:space="preserve">2. blok - </w:t>
      </w:r>
      <w:r w:rsidR="00545E92" w:rsidRPr="00545E92">
        <w:rPr>
          <w:rFonts w:ascii="Arial" w:hAnsi="Arial" w:cs="Arial"/>
          <w:b/>
        </w:rPr>
        <w:t>Minerály ve výuce</w:t>
      </w:r>
    </w:p>
    <w:p w:rsidR="00AA15A0" w:rsidRPr="00545E92" w:rsidRDefault="00AA15A0" w:rsidP="00AA15A0">
      <w:pPr>
        <w:rPr>
          <w:rFonts w:ascii="Arial" w:hAnsi="Arial" w:cs="Arial"/>
          <w:b/>
        </w:rPr>
      </w:pPr>
      <w:r w:rsidRPr="00545E92">
        <w:rPr>
          <w:rFonts w:ascii="Arial" w:hAnsi="Arial" w:cs="Arial"/>
          <w:b/>
        </w:rPr>
        <w:t xml:space="preserve">3. blok - </w:t>
      </w:r>
      <w:r w:rsidR="00545E92" w:rsidRPr="00545E92">
        <w:rPr>
          <w:rFonts w:ascii="Arial" w:hAnsi="Arial" w:cs="Arial"/>
          <w:b/>
        </w:rPr>
        <w:t>H</w:t>
      </w:r>
      <w:r w:rsidRPr="00545E92">
        <w:rPr>
          <w:rFonts w:ascii="Arial" w:hAnsi="Arial" w:cs="Arial"/>
          <w:b/>
        </w:rPr>
        <w:t>istorie geologie a zkamenělin</w:t>
      </w:r>
    </w:p>
    <w:p w:rsidR="00AA15A0" w:rsidRPr="00545E92" w:rsidRDefault="00AA15A0" w:rsidP="00AA15A0">
      <w:pPr>
        <w:rPr>
          <w:rFonts w:ascii="Arial" w:hAnsi="Arial" w:cs="Arial"/>
          <w:b/>
        </w:rPr>
      </w:pPr>
      <w:r w:rsidRPr="00545E92">
        <w:rPr>
          <w:rFonts w:ascii="Arial" w:hAnsi="Arial" w:cs="Arial"/>
          <w:b/>
        </w:rPr>
        <w:t xml:space="preserve">4. blok - </w:t>
      </w:r>
      <w:r w:rsidR="00545E92" w:rsidRPr="00545E92">
        <w:rPr>
          <w:rFonts w:ascii="Arial" w:hAnsi="Arial" w:cs="Arial"/>
          <w:b/>
        </w:rPr>
        <w:t>E</w:t>
      </w:r>
      <w:r w:rsidRPr="00545E92">
        <w:rPr>
          <w:rFonts w:ascii="Arial" w:hAnsi="Arial" w:cs="Arial"/>
          <w:b/>
        </w:rPr>
        <w:t>nergetické zdroje a suroviny</w:t>
      </w:r>
    </w:p>
    <w:p w:rsidR="00AA15A0" w:rsidRPr="00545E92" w:rsidRDefault="00AA15A0" w:rsidP="00AA15A0">
      <w:pPr>
        <w:rPr>
          <w:rFonts w:ascii="Arial" w:hAnsi="Arial" w:cs="Arial"/>
          <w:b/>
        </w:rPr>
      </w:pPr>
    </w:p>
    <w:p w:rsidR="002E11D1" w:rsidRPr="00545E92" w:rsidRDefault="00A55C7C" w:rsidP="00AA15A0">
      <w:pPr>
        <w:rPr>
          <w:rFonts w:ascii="Arial" w:hAnsi="Arial" w:cs="Arial"/>
        </w:rPr>
      </w:pPr>
      <w:r w:rsidRPr="00545E92">
        <w:rPr>
          <w:rFonts w:ascii="Arial" w:hAnsi="Arial" w:cs="Arial"/>
        </w:rPr>
        <w:t>Mezi jednotlivým</w:t>
      </w:r>
      <w:r w:rsidR="0071050A">
        <w:rPr>
          <w:rFonts w:ascii="Arial" w:hAnsi="Arial" w:cs="Arial"/>
        </w:rPr>
        <w:t>i</w:t>
      </w:r>
      <w:r w:rsidRPr="00545E92">
        <w:rPr>
          <w:rFonts w:ascii="Arial" w:hAnsi="Arial" w:cs="Arial"/>
        </w:rPr>
        <w:t xml:space="preserve"> bloky jsou plánovány </w:t>
      </w:r>
      <w:r w:rsidR="00686B7A">
        <w:rPr>
          <w:rFonts w:ascii="Arial" w:hAnsi="Arial" w:cs="Arial"/>
        </w:rPr>
        <w:t>přestávky</w:t>
      </w:r>
      <w:r w:rsidR="00CB6930" w:rsidRPr="00545E92">
        <w:rPr>
          <w:rFonts w:ascii="Arial" w:hAnsi="Arial" w:cs="Arial"/>
        </w:rPr>
        <w:t xml:space="preserve">. Předpokládaný konec </w:t>
      </w:r>
      <w:r w:rsidR="00791C39" w:rsidRPr="00545E92">
        <w:rPr>
          <w:rFonts w:ascii="Arial" w:hAnsi="Arial" w:cs="Arial"/>
        </w:rPr>
        <w:t xml:space="preserve">do </w:t>
      </w:r>
      <w:r w:rsidRPr="00545E92">
        <w:rPr>
          <w:rFonts w:ascii="Arial" w:hAnsi="Arial" w:cs="Arial"/>
        </w:rPr>
        <w:t>16.00</w:t>
      </w:r>
      <w:r w:rsidR="00CB6930" w:rsidRPr="00545E92">
        <w:rPr>
          <w:rFonts w:ascii="Arial" w:hAnsi="Arial" w:cs="Arial"/>
        </w:rPr>
        <w:t xml:space="preserve"> </w:t>
      </w:r>
      <w:r w:rsidR="000C7547">
        <w:rPr>
          <w:rFonts w:ascii="Arial" w:hAnsi="Arial" w:cs="Arial"/>
        </w:rPr>
        <w:t>hod.</w:t>
      </w:r>
    </w:p>
    <w:p w:rsidR="002E11D1" w:rsidRPr="00545E92" w:rsidRDefault="002E11D1" w:rsidP="00A55C7C">
      <w:pPr>
        <w:rPr>
          <w:rFonts w:ascii="Arial" w:hAnsi="Arial" w:cs="Arial"/>
        </w:rPr>
      </w:pPr>
    </w:p>
    <w:p w:rsidR="00A55C7C" w:rsidRPr="00545E92" w:rsidRDefault="00A55C7C" w:rsidP="00A55C7C">
      <w:pPr>
        <w:rPr>
          <w:rFonts w:ascii="Arial" w:hAnsi="Arial" w:cs="Arial"/>
          <w:b/>
        </w:rPr>
      </w:pPr>
      <w:r w:rsidRPr="00545E92">
        <w:rPr>
          <w:rFonts w:ascii="Arial" w:hAnsi="Arial" w:cs="Arial"/>
          <w:b/>
        </w:rPr>
        <w:t xml:space="preserve">Kalkulace: </w:t>
      </w:r>
    </w:p>
    <w:p w:rsidR="003E4896" w:rsidRPr="0071050A" w:rsidRDefault="00A55C7C" w:rsidP="0071050A">
      <w:pPr>
        <w:rPr>
          <w:rFonts w:ascii="Arial" w:hAnsi="Arial" w:cs="Arial"/>
        </w:rPr>
      </w:pPr>
      <w:r w:rsidRPr="0071050A">
        <w:rPr>
          <w:rFonts w:ascii="Arial" w:hAnsi="Arial" w:cs="Arial"/>
        </w:rPr>
        <w:t>Cena za 1 účastníka</w:t>
      </w:r>
      <w:r w:rsidR="0071050A">
        <w:rPr>
          <w:rFonts w:ascii="Arial" w:hAnsi="Arial" w:cs="Arial"/>
        </w:rPr>
        <w:t xml:space="preserve"> je</w:t>
      </w:r>
      <w:r w:rsidRPr="0071050A">
        <w:rPr>
          <w:rFonts w:ascii="Arial" w:hAnsi="Arial" w:cs="Arial"/>
        </w:rPr>
        <w:t xml:space="preserve"> </w:t>
      </w:r>
      <w:r w:rsidR="00AA15A0" w:rsidRPr="0071050A">
        <w:rPr>
          <w:rFonts w:ascii="Arial" w:hAnsi="Arial" w:cs="Arial"/>
        </w:rPr>
        <w:t>7</w:t>
      </w:r>
      <w:r w:rsidRPr="0071050A">
        <w:rPr>
          <w:rFonts w:ascii="Arial" w:hAnsi="Arial" w:cs="Arial"/>
        </w:rPr>
        <w:t>00,- Kč včetně DPH</w:t>
      </w:r>
      <w:r w:rsidR="000C7547" w:rsidRPr="0071050A">
        <w:rPr>
          <w:rFonts w:ascii="Arial" w:hAnsi="Arial" w:cs="Arial"/>
        </w:rPr>
        <w:t>,</w:t>
      </w:r>
      <w:r w:rsidRPr="0071050A">
        <w:rPr>
          <w:rFonts w:ascii="Arial" w:hAnsi="Arial" w:cs="Arial"/>
        </w:rPr>
        <w:t xml:space="preserve"> dle ceníku </w:t>
      </w:r>
      <w:r w:rsidR="003E4896" w:rsidRPr="0071050A">
        <w:rPr>
          <w:rFonts w:ascii="Arial" w:hAnsi="Arial" w:cs="Arial"/>
        </w:rPr>
        <w:t>Správy – semináře pro pedagogy.</w:t>
      </w:r>
    </w:p>
    <w:p w:rsidR="003E4896" w:rsidRPr="00545E92" w:rsidRDefault="003E4896" w:rsidP="003E4896">
      <w:pPr>
        <w:rPr>
          <w:rFonts w:ascii="Arial" w:hAnsi="Arial" w:cs="Arial"/>
          <w:b/>
        </w:rPr>
      </w:pPr>
    </w:p>
    <w:p w:rsidR="000C7547" w:rsidRPr="000C7547" w:rsidRDefault="000C7547" w:rsidP="000C7547">
      <w:pPr>
        <w:spacing w:after="0" w:line="240" w:lineRule="auto"/>
        <w:rPr>
          <w:rFonts w:ascii="Arial" w:hAnsi="Arial" w:cs="Arial"/>
        </w:rPr>
      </w:pPr>
      <w:r w:rsidRPr="000C7547">
        <w:rPr>
          <w:rFonts w:ascii="Arial" w:hAnsi="Arial" w:cs="Arial"/>
          <w:b/>
        </w:rPr>
        <w:t>Uzávěrka přihlášek:</w:t>
      </w:r>
      <w:r w:rsidRPr="000C7547">
        <w:rPr>
          <w:rFonts w:ascii="Arial" w:hAnsi="Arial" w:cs="Arial"/>
        </w:rPr>
        <w:t xml:space="preserve"> 21. 9. 2026</w:t>
      </w:r>
    </w:p>
    <w:p w:rsidR="000C7547" w:rsidRPr="000C7547" w:rsidRDefault="000C7547" w:rsidP="000C7547">
      <w:pPr>
        <w:spacing w:after="0" w:line="240" w:lineRule="auto"/>
        <w:rPr>
          <w:rFonts w:ascii="Arial" w:hAnsi="Arial" w:cs="Arial"/>
        </w:rPr>
      </w:pPr>
    </w:p>
    <w:p w:rsidR="000C7547" w:rsidRDefault="000C7547" w:rsidP="000C7547">
      <w:pPr>
        <w:spacing w:after="0" w:line="240" w:lineRule="auto"/>
        <w:rPr>
          <w:rFonts w:ascii="Arial" w:hAnsi="Arial" w:cs="Arial"/>
          <w:b/>
        </w:rPr>
      </w:pPr>
      <w:r w:rsidRPr="0071050A">
        <w:rPr>
          <w:rFonts w:ascii="Arial" w:hAnsi="Arial" w:cs="Arial"/>
          <w:b/>
        </w:rPr>
        <w:t>Přihlášku zašlete na kontakt:</w:t>
      </w:r>
    </w:p>
    <w:p w:rsidR="0071050A" w:rsidRDefault="0071050A" w:rsidP="0071050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Bc. Jiří </w:t>
      </w:r>
      <w:proofErr w:type="spellStart"/>
      <w:r>
        <w:rPr>
          <w:rFonts w:ascii="Arial" w:hAnsi="Arial" w:cs="Arial"/>
        </w:rPr>
        <w:t>Machart</w:t>
      </w:r>
      <w:proofErr w:type="spellEnd"/>
    </w:p>
    <w:p w:rsidR="0071050A" w:rsidRPr="0071050A" w:rsidRDefault="0071050A" w:rsidP="000C7547">
      <w:pPr>
        <w:spacing w:after="0" w:line="240" w:lineRule="auto"/>
        <w:rPr>
          <w:rFonts w:ascii="Arial" w:hAnsi="Arial" w:cs="Arial"/>
        </w:rPr>
      </w:pPr>
      <w:r w:rsidRPr="000C7547">
        <w:rPr>
          <w:rFonts w:ascii="Arial" w:hAnsi="Arial" w:cs="Arial"/>
        </w:rPr>
        <w:t>Referent SEV Vimperk</w:t>
      </w:r>
    </w:p>
    <w:p w:rsidR="000C7547" w:rsidRPr="000C7547" w:rsidRDefault="000C7547" w:rsidP="000C7547">
      <w:pPr>
        <w:spacing w:after="0" w:line="240" w:lineRule="auto"/>
        <w:rPr>
          <w:rFonts w:ascii="Arial" w:hAnsi="Arial" w:cs="Arial"/>
        </w:rPr>
      </w:pPr>
      <w:r w:rsidRPr="000C7547">
        <w:rPr>
          <w:rFonts w:ascii="Arial" w:hAnsi="Arial" w:cs="Arial"/>
        </w:rPr>
        <w:t>Správa Národního parku Šumava</w:t>
      </w:r>
    </w:p>
    <w:p w:rsidR="000C7547" w:rsidRDefault="000C7547" w:rsidP="000C7547">
      <w:pPr>
        <w:spacing w:after="0" w:line="240" w:lineRule="auto"/>
        <w:rPr>
          <w:rFonts w:ascii="Arial" w:hAnsi="Arial" w:cs="Arial"/>
        </w:rPr>
      </w:pPr>
      <w:r w:rsidRPr="000C7547">
        <w:rPr>
          <w:rFonts w:ascii="Arial" w:hAnsi="Arial" w:cs="Arial"/>
        </w:rPr>
        <w:t>Oddělení informačních středisek a středisek environmentální výchovy</w:t>
      </w:r>
    </w:p>
    <w:p w:rsidR="0071050A" w:rsidRPr="000C7547" w:rsidRDefault="0071050A" w:rsidP="0071050A">
      <w:pPr>
        <w:spacing w:after="0" w:line="240" w:lineRule="auto"/>
        <w:rPr>
          <w:rFonts w:ascii="Arial" w:hAnsi="Arial" w:cs="Arial"/>
        </w:rPr>
      </w:pPr>
      <w:r w:rsidRPr="000C7547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0C7547">
        <w:rPr>
          <w:rFonts w:ascii="Arial" w:hAnsi="Arial" w:cs="Arial"/>
        </w:rPr>
        <w:t>máje 260, 385 01 Vimperk</w:t>
      </w:r>
    </w:p>
    <w:p w:rsidR="0071050A" w:rsidRPr="000C7547" w:rsidRDefault="0071050A" w:rsidP="000C7547">
      <w:pPr>
        <w:spacing w:after="0" w:line="240" w:lineRule="auto"/>
        <w:rPr>
          <w:rFonts w:ascii="Arial" w:hAnsi="Arial" w:cs="Arial"/>
        </w:rPr>
      </w:pPr>
    </w:p>
    <w:p w:rsidR="0071050A" w:rsidRDefault="0071050A" w:rsidP="000C754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r w:rsidRPr="0071050A">
        <w:rPr>
          <w:rStyle w:val="Hypertextovodkaz"/>
          <w:rFonts w:ascii="Arial" w:hAnsi="Arial" w:cs="Arial"/>
          <w:color w:val="auto"/>
          <w:u w:val="none"/>
        </w:rPr>
        <w:t>jiri.machart@npsumava.cz</w:t>
      </w:r>
    </w:p>
    <w:p w:rsidR="000C7547" w:rsidRPr="000C7547" w:rsidRDefault="0071050A" w:rsidP="000C754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0C7547" w:rsidRPr="000C7547">
        <w:rPr>
          <w:rFonts w:ascii="Arial" w:hAnsi="Arial" w:cs="Arial"/>
        </w:rPr>
        <w:t>el.</w:t>
      </w:r>
      <w:r>
        <w:rPr>
          <w:rFonts w:ascii="Arial" w:hAnsi="Arial" w:cs="Arial"/>
        </w:rPr>
        <w:t>:</w:t>
      </w:r>
      <w:r w:rsidR="000C7547" w:rsidRPr="000C7547">
        <w:rPr>
          <w:rFonts w:ascii="Arial" w:hAnsi="Arial" w:cs="Arial"/>
        </w:rPr>
        <w:t xml:space="preserve"> 731  530 470, 388 450 270</w:t>
      </w:r>
    </w:p>
    <w:p w:rsidR="000C7547" w:rsidRPr="00B27BCE" w:rsidRDefault="000C7547" w:rsidP="000C7547">
      <w:pPr>
        <w:spacing w:after="0" w:line="240" w:lineRule="auto"/>
        <w:rPr>
          <w:rFonts w:cstheme="minorHAnsi"/>
          <w:sz w:val="16"/>
          <w:szCs w:val="16"/>
        </w:rPr>
      </w:pPr>
    </w:p>
    <w:p w:rsidR="002768DB" w:rsidRPr="00545E92" w:rsidRDefault="002768DB" w:rsidP="000C7547">
      <w:pPr>
        <w:rPr>
          <w:rFonts w:ascii="Arial" w:hAnsi="Arial" w:cs="Arial"/>
          <w:b/>
        </w:rPr>
      </w:pPr>
      <w:bookmarkStart w:id="0" w:name="_GoBack"/>
      <w:bookmarkEnd w:id="0"/>
    </w:p>
    <w:sectPr w:rsidR="002768DB" w:rsidRPr="00545E92" w:rsidSect="00F13E8A">
      <w:headerReference w:type="default" r:id="rId10"/>
      <w:pgSz w:w="11906" w:h="16838"/>
      <w:pgMar w:top="2552" w:right="709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817" w:rsidRDefault="00E05817" w:rsidP="00A55C7C">
      <w:pPr>
        <w:spacing w:after="0" w:line="240" w:lineRule="auto"/>
      </w:pPr>
      <w:r>
        <w:separator/>
      </w:r>
    </w:p>
  </w:endnote>
  <w:endnote w:type="continuationSeparator" w:id="0">
    <w:p w:rsidR="00E05817" w:rsidRDefault="00E05817" w:rsidP="00A55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817" w:rsidRDefault="00E05817" w:rsidP="00A55C7C">
      <w:pPr>
        <w:spacing w:after="0" w:line="240" w:lineRule="auto"/>
      </w:pPr>
      <w:r>
        <w:separator/>
      </w:r>
    </w:p>
  </w:footnote>
  <w:footnote w:type="continuationSeparator" w:id="0">
    <w:p w:rsidR="00E05817" w:rsidRDefault="00E05817" w:rsidP="00A55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C7C" w:rsidRDefault="00A55C7C">
    <w:pPr>
      <w:pStyle w:val="Zhlav"/>
    </w:pPr>
    <w:r w:rsidRPr="00A55C7C">
      <w:rPr>
        <w:noProof/>
      </w:rPr>
      <w:drawing>
        <wp:anchor distT="0" distB="0" distL="114300" distR="114300" simplePos="0" relativeHeight="251659264" behindDoc="1" locked="1" layoutInCell="1" allowOverlap="1" wp14:anchorId="6784E3B2" wp14:editId="702010AF">
          <wp:simplePos x="0" y="0"/>
          <wp:positionH relativeFrom="column">
            <wp:posOffset>0</wp:posOffset>
          </wp:positionH>
          <wp:positionV relativeFrom="page">
            <wp:posOffset>449580</wp:posOffset>
          </wp:positionV>
          <wp:extent cx="899795" cy="899795"/>
          <wp:effectExtent l="0" t="0" r="0" b="0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MYK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5C7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C3B851" wp14:editId="4E82EAC5">
              <wp:simplePos x="0" y="0"/>
              <wp:positionH relativeFrom="column">
                <wp:posOffset>1094740</wp:posOffset>
              </wp:positionH>
              <wp:positionV relativeFrom="paragraph">
                <wp:posOffset>79375</wp:posOffset>
              </wp:positionV>
              <wp:extent cx="2583180" cy="427511"/>
              <wp:effectExtent l="0" t="0" r="0" b="0"/>
              <wp:wrapNone/>
              <wp:docPr id="10" name="Textové po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3180" cy="42751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55C7C" w:rsidRPr="00E97FD9" w:rsidRDefault="00A55C7C" w:rsidP="00A55C7C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color w:val="004B22"/>
                            </w:rPr>
                          </w:pPr>
                          <w:r w:rsidRPr="00E97FD9">
                            <w:rPr>
                              <w:rFonts w:cs="Arial"/>
                              <w:b/>
                              <w:color w:val="004B22"/>
                            </w:rPr>
                            <w:t xml:space="preserve">SPRÁVA NÁRODNÍHO PARKU ŠUMAVA </w:t>
                          </w:r>
                        </w:p>
                        <w:p w:rsidR="00A55C7C" w:rsidRPr="00E97FD9" w:rsidRDefault="00A55C7C" w:rsidP="00A55C7C">
                          <w:pPr>
                            <w:spacing w:after="0" w:line="240" w:lineRule="auto"/>
                            <w:rPr>
                              <w:rFonts w:cs="Arial"/>
                              <w:b/>
                              <w:color w:val="004B22"/>
                            </w:rPr>
                          </w:pPr>
                          <w:r w:rsidRPr="00E97FD9">
                            <w:rPr>
                              <w:rFonts w:cs="Arial"/>
                              <w:b/>
                              <w:color w:val="004B22"/>
                            </w:rPr>
                            <w:t>Střediska environmentální výchovy</w:t>
                          </w:r>
                        </w:p>
                        <w:p w:rsidR="00A55C7C" w:rsidRPr="00FF0CBC" w:rsidRDefault="00A55C7C" w:rsidP="00A55C7C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4B22"/>
                              <w:sz w:val="16"/>
                              <w:szCs w:val="16"/>
                            </w:rPr>
                          </w:pPr>
                        </w:p>
                        <w:p w:rsidR="00A55C7C" w:rsidRPr="00FF0CBC" w:rsidRDefault="00A55C7C" w:rsidP="00A55C7C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4B22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C3B85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6" type="#_x0000_t202" style="position:absolute;margin-left:86.2pt;margin-top:6.25pt;width:203.4pt;height:3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" filled="f" stroked="f" strokeweight=".5pt">
              <v:textbox>
                <w:txbxContent>
                  <w:p w:rsidR="00A55C7C" w:rsidRPr="00E97FD9" w:rsidRDefault="00A55C7C" w:rsidP="00A55C7C">
                    <w:pPr>
                      <w:spacing w:after="0" w:line="240" w:lineRule="auto"/>
                      <w:rPr>
                        <w:rFonts w:cs="Arial"/>
                        <w:b/>
                        <w:color w:val="004B22"/>
                      </w:rPr>
                    </w:pPr>
                    <w:r w:rsidRPr="00E97FD9">
                      <w:rPr>
                        <w:rFonts w:cs="Arial"/>
                        <w:b/>
                        <w:color w:val="004B22"/>
                      </w:rPr>
                      <w:t xml:space="preserve">SPRÁVA NÁRODNÍHO PARKU ŠUMAVA </w:t>
                    </w:r>
                  </w:p>
                  <w:p w:rsidR="00A55C7C" w:rsidRPr="00E97FD9" w:rsidRDefault="00A55C7C" w:rsidP="00A55C7C">
                    <w:pPr>
                      <w:spacing w:after="0" w:line="240" w:lineRule="auto"/>
                      <w:rPr>
                        <w:rFonts w:cs="Arial"/>
                        <w:b/>
                        <w:color w:val="004B22"/>
                      </w:rPr>
                    </w:pPr>
                    <w:r w:rsidRPr="00E97FD9">
                      <w:rPr>
                        <w:rFonts w:cs="Arial"/>
                        <w:b/>
                        <w:color w:val="004B22"/>
                      </w:rPr>
                      <w:t>Střediska environmentální výchovy</w:t>
                    </w:r>
                  </w:p>
                  <w:p w:rsidR="00A55C7C" w:rsidRPr="00FF0CBC" w:rsidRDefault="00A55C7C" w:rsidP="00A55C7C">
                    <w:pPr>
                      <w:spacing w:after="0" w:line="240" w:lineRule="auto"/>
                      <w:rPr>
                        <w:rFonts w:ascii="Arial" w:hAnsi="Arial" w:cs="Arial"/>
                        <w:color w:val="004B22"/>
                        <w:sz w:val="16"/>
                        <w:szCs w:val="16"/>
                      </w:rPr>
                    </w:pPr>
                  </w:p>
                  <w:p w:rsidR="00A55C7C" w:rsidRPr="00FF0CBC" w:rsidRDefault="00A55C7C" w:rsidP="00A55C7C">
                    <w:pPr>
                      <w:spacing w:after="0" w:line="240" w:lineRule="auto"/>
                      <w:rPr>
                        <w:rFonts w:ascii="Arial" w:hAnsi="Arial" w:cs="Arial"/>
                        <w:color w:val="004B22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A55C7C" w:rsidRDefault="00A55C7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D5E21"/>
    <w:multiLevelType w:val="hybridMultilevel"/>
    <w:tmpl w:val="B9429D76"/>
    <w:lvl w:ilvl="0" w:tplc="7ACE8F94">
      <w:start w:val="38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462EAF"/>
    <w:multiLevelType w:val="hybridMultilevel"/>
    <w:tmpl w:val="448E51F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B89"/>
    <w:rsid w:val="000C7547"/>
    <w:rsid w:val="000D1E59"/>
    <w:rsid w:val="000D6C2C"/>
    <w:rsid w:val="001432AE"/>
    <w:rsid w:val="0018527A"/>
    <w:rsid w:val="002535D3"/>
    <w:rsid w:val="00263F79"/>
    <w:rsid w:val="002768DB"/>
    <w:rsid w:val="002A31B9"/>
    <w:rsid w:val="002E11D1"/>
    <w:rsid w:val="00367C9B"/>
    <w:rsid w:val="003E4896"/>
    <w:rsid w:val="00412B89"/>
    <w:rsid w:val="00415CFF"/>
    <w:rsid w:val="00435FB3"/>
    <w:rsid w:val="00472FEE"/>
    <w:rsid w:val="00545E92"/>
    <w:rsid w:val="005867C0"/>
    <w:rsid w:val="0059597A"/>
    <w:rsid w:val="005F1EA8"/>
    <w:rsid w:val="00670342"/>
    <w:rsid w:val="0068253B"/>
    <w:rsid w:val="00686B7A"/>
    <w:rsid w:val="0071050A"/>
    <w:rsid w:val="00791C39"/>
    <w:rsid w:val="007E44D9"/>
    <w:rsid w:val="008E4B53"/>
    <w:rsid w:val="009D0BCF"/>
    <w:rsid w:val="00A45252"/>
    <w:rsid w:val="00A55C7C"/>
    <w:rsid w:val="00AA15A0"/>
    <w:rsid w:val="00AC5880"/>
    <w:rsid w:val="00B23B45"/>
    <w:rsid w:val="00B33263"/>
    <w:rsid w:val="00BE4447"/>
    <w:rsid w:val="00C03A40"/>
    <w:rsid w:val="00CB6930"/>
    <w:rsid w:val="00CD4C15"/>
    <w:rsid w:val="00CD75B9"/>
    <w:rsid w:val="00CF70C1"/>
    <w:rsid w:val="00D403FA"/>
    <w:rsid w:val="00D52BF8"/>
    <w:rsid w:val="00E05817"/>
    <w:rsid w:val="00E97FD9"/>
    <w:rsid w:val="00F110E0"/>
    <w:rsid w:val="00F13E8A"/>
    <w:rsid w:val="00F30292"/>
    <w:rsid w:val="00F33666"/>
    <w:rsid w:val="00F66EB6"/>
    <w:rsid w:val="00FA1D93"/>
    <w:rsid w:val="00FF0CBC"/>
    <w:rsid w:val="00FF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C2FB5-5636-42F4-B841-6C35E3008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5C7C"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5C7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5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5C7C"/>
    <w:rPr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55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5C7C"/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3E4896"/>
    <w:rPr>
      <w:color w:val="0563C1" w:themeColor="hyperlink"/>
      <w:u w:val="single"/>
    </w:rPr>
  </w:style>
  <w:style w:type="paragraph" w:customStyle="1" w:styleId="Default">
    <w:name w:val="Default"/>
    <w:rsid w:val="00B23B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Standardnpsmoodstavce"/>
    <w:rsid w:val="00545E92"/>
  </w:style>
  <w:style w:type="paragraph" w:styleId="Normlnweb">
    <w:name w:val="Normal (Web)"/>
    <w:basedOn w:val="Normln"/>
    <w:uiPriority w:val="99"/>
    <w:unhideWhenUsed/>
    <w:rsid w:val="0068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2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304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Vaclav Hraba</dc:creator>
  <cp:keywords/>
  <dc:description/>
  <cp:lastModifiedBy>ctvrtnik</cp:lastModifiedBy>
  <cp:revision>40</cp:revision>
  <cp:lastPrinted>2024-08-14T07:08:00Z</cp:lastPrinted>
  <dcterms:created xsi:type="dcterms:W3CDTF">2017-04-18T01:28:00Z</dcterms:created>
  <dcterms:modified xsi:type="dcterms:W3CDTF">2026-06-15T07:01:00Z</dcterms:modified>
</cp:coreProperties>
</file>